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A" w:rsidRDefault="00D6597A" w:rsidP="00D6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</w:p>
    <w:p w:rsidR="00D6597A" w:rsidRDefault="00D6597A" w:rsidP="00D6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97A">
        <w:rPr>
          <w:rFonts w:ascii="Times New Roman" w:hAnsi="Times New Roman" w:cs="Times New Roman"/>
          <w:b/>
          <w:sz w:val="28"/>
          <w:szCs w:val="28"/>
          <w:u w:val="single"/>
        </w:rPr>
        <w:t xml:space="preserve">XXV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D6597A">
        <w:rPr>
          <w:rFonts w:ascii="Times New Roman" w:hAnsi="Times New Roman" w:cs="Times New Roman"/>
          <w:b/>
          <w:sz w:val="28"/>
          <w:szCs w:val="28"/>
          <w:u w:val="single"/>
        </w:rPr>
        <w:t>аучно-практическ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D65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65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457F" w:rsidRDefault="00D6597A" w:rsidP="00D6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97A">
        <w:rPr>
          <w:rFonts w:ascii="Times New Roman" w:hAnsi="Times New Roman" w:cs="Times New Roman"/>
          <w:b/>
          <w:sz w:val="28"/>
          <w:szCs w:val="28"/>
          <w:u w:val="single"/>
        </w:rPr>
        <w:t xml:space="preserve">"Повышение конкурентоспособности животноводства </w:t>
      </w:r>
    </w:p>
    <w:p w:rsidR="00D6597A" w:rsidRDefault="00D6597A" w:rsidP="00D6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97A">
        <w:rPr>
          <w:rFonts w:ascii="Times New Roman" w:hAnsi="Times New Roman" w:cs="Times New Roman"/>
          <w:b/>
          <w:sz w:val="28"/>
          <w:szCs w:val="28"/>
          <w:u w:val="single"/>
        </w:rPr>
        <w:t>и задачи кадрового обеспечения"</w:t>
      </w:r>
    </w:p>
    <w:p w:rsidR="007A2A4F" w:rsidRDefault="007A2A4F" w:rsidP="007A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45C" w:rsidRDefault="0075445C" w:rsidP="00946082">
      <w:pPr>
        <w:spacing w:after="0" w:line="240" w:lineRule="auto"/>
        <w:ind w:left="3538" w:hanging="3538"/>
        <w:rPr>
          <w:rFonts w:ascii="Times New Roman" w:hAnsi="Times New Roman" w:cs="Times New Roman"/>
          <w:sz w:val="28"/>
          <w:szCs w:val="28"/>
        </w:rPr>
      </w:pPr>
    </w:p>
    <w:p w:rsidR="0075445C" w:rsidRDefault="0031457F" w:rsidP="00946082">
      <w:pPr>
        <w:spacing w:after="0" w:line="240" w:lineRule="auto"/>
        <w:ind w:left="3538" w:hanging="3538"/>
        <w:rPr>
          <w:rFonts w:ascii="Times New Roman" w:hAnsi="Times New Roman" w:cs="Times New Roman"/>
          <w:sz w:val="28"/>
          <w:szCs w:val="28"/>
        </w:rPr>
      </w:pPr>
      <w:r w:rsidRPr="0031457F">
        <w:rPr>
          <w:rFonts w:ascii="Times New Roman" w:hAnsi="Times New Roman" w:cs="Times New Roman"/>
          <w:sz w:val="28"/>
          <w:szCs w:val="28"/>
        </w:rPr>
        <w:t xml:space="preserve">Место проведения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</w:t>
      </w:r>
      <w:r w:rsidR="00754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Г.о. Подольск, пос. Быково, </w:t>
      </w:r>
    </w:p>
    <w:p w:rsidR="0031457F" w:rsidRDefault="0031457F" w:rsidP="0075445C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Академическая, д.9</w:t>
      </w:r>
      <w:r w:rsidR="00946082">
        <w:rPr>
          <w:rFonts w:ascii="Times New Roman" w:hAnsi="Times New Roman" w:cs="Times New Roman"/>
          <w:sz w:val="28"/>
          <w:szCs w:val="28"/>
        </w:rPr>
        <w:t>, ФГБОУ РАМЖ</w:t>
      </w:r>
    </w:p>
    <w:p w:rsidR="00946082" w:rsidRDefault="00946082" w:rsidP="009460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082" w:rsidRPr="007A2A4F" w:rsidRDefault="00946082" w:rsidP="002457E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2A4F">
        <w:rPr>
          <w:rFonts w:ascii="Times New Roman" w:hAnsi="Times New Roman" w:cs="Times New Roman"/>
          <w:sz w:val="28"/>
          <w:szCs w:val="28"/>
        </w:rPr>
        <w:t>25 июня 2019 г.</w:t>
      </w:r>
    </w:p>
    <w:p w:rsidR="007A2A4F" w:rsidRDefault="007A2A4F" w:rsidP="002457E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31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9.00-10.00</w:t>
      </w:r>
    </w:p>
    <w:p w:rsidR="007A2A4F" w:rsidRPr="007A2A4F" w:rsidRDefault="007A2A4F" w:rsidP="002457E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конференции  </w:t>
      </w:r>
      <w:r w:rsidR="0031457F">
        <w:rPr>
          <w:rFonts w:ascii="Times New Roman" w:hAnsi="Times New Roman" w:cs="Times New Roman"/>
          <w:sz w:val="28"/>
          <w:szCs w:val="28"/>
        </w:rPr>
        <w:tab/>
      </w:r>
      <w:r w:rsidR="0031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10.00</w:t>
      </w:r>
    </w:p>
    <w:p w:rsidR="003704D8" w:rsidRDefault="003704D8" w:rsidP="002457E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секций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0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10.30</w:t>
      </w:r>
    </w:p>
    <w:p w:rsidR="00C2216C" w:rsidRDefault="00C2216C" w:rsidP="002457E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12-30-13.00</w:t>
      </w:r>
      <w:r w:rsidR="002457E2">
        <w:rPr>
          <w:rFonts w:ascii="Times New Roman" w:hAnsi="Times New Roman" w:cs="Times New Roman"/>
          <w:sz w:val="28"/>
          <w:szCs w:val="28"/>
        </w:rPr>
        <w:t>, аудитория №4, 3 этаж</w:t>
      </w:r>
    </w:p>
    <w:p w:rsidR="003704D8" w:rsidRPr="007A2A4F" w:rsidRDefault="003704D8" w:rsidP="002457E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мин.</w:t>
      </w:r>
    </w:p>
    <w:p w:rsidR="007A2A4F" w:rsidRDefault="007A2A4F" w:rsidP="00D65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AB3" w:rsidRDefault="00713AB3" w:rsidP="00D6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B3">
        <w:rPr>
          <w:rFonts w:ascii="Times New Roman" w:hAnsi="Times New Roman" w:cs="Times New Roman"/>
          <w:b/>
          <w:sz w:val="28"/>
          <w:szCs w:val="28"/>
        </w:rPr>
        <w:t xml:space="preserve">АКТОВЫЙ ЗАЛ </w:t>
      </w:r>
    </w:p>
    <w:p w:rsidR="00713AB3" w:rsidRPr="00713AB3" w:rsidRDefault="00713AB3" w:rsidP="00D6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7A" w:rsidRPr="004850B6" w:rsidRDefault="00D6597A" w:rsidP="00D65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0B6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Приветственное слово </w:t>
      </w:r>
    </w:p>
    <w:p w:rsidR="00D6597A" w:rsidRPr="004850B6" w:rsidRDefault="00D6597A" w:rsidP="00D659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0B6">
        <w:rPr>
          <w:rFonts w:ascii="Times New Roman" w:hAnsi="Times New Roman" w:cs="Times New Roman"/>
          <w:b/>
          <w:i/>
          <w:sz w:val="28"/>
          <w:szCs w:val="28"/>
        </w:rPr>
        <w:t xml:space="preserve">Ректор ФГБОУ РАМЖ, профессор А.П. </w:t>
      </w:r>
      <w:proofErr w:type="spellStart"/>
      <w:r w:rsidRPr="004850B6">
        <w:rPr>
          <w:rFonts w:ascii="Times New Roman" w:hAnsi="Times New Roman" w:cs="Times New Roman"/>
          <w:b/>
          <w:i/>
          <w:sz w:val="28"/>
          <w:szCs w:val="28"/>
        </w:rPr>
        <w:t>Пыжов</w:t>
      </w:r>
      <w:proofErr w:type="spellEnd"/>
    </w:p>
    <w:p w:rsidR="00D6597A" w:rsidRDefault="00D6597A" w:rsidP="003B0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690" w:rsidRDefault="00D30690" w:rsidP="00D3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Доклады:</w:t>
      </w:r>
    </w:p>
    <w:p w:rsidR="00F34976" w:rsidRPr="002E020D" w:rsidRDefault="00F34976" w:rsidP="00D30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20D">
        <w:rPr>
          <w:rFonts w:ascii="Times New Roman" w:hAnsi="Times New Roman" w:cs="Times New Roman"/>
          <w:i/>
          <w:sz w:val="28"/>
          <w:szCs w:val="28"/>
        </w:rPr>
        <w:t xml:space="preserve">Российской академии менеджмента в животноводстве – 25? </w:t>
      </w:r>
    </w:p>
    <w:p w:rsidR="00D6597A" w:rsidRDefault="00F34976" w:rsidP="00D3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ректор ФГБОУ РАМЖ, профессор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Пыжов</w:t>
      </w:r>
      <w:proofErr w:type="spellEnd"/>
    </w:p>
    <w:p w:rsidR="00F34976" w:rsidRDefault="00F34976" w:rsidP="00F34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690" w:rsidRPr="002E020D" w:rsidRDefault="00D30690" w:rsidP="00D30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20D">
        <w:rPr>
          <w:rFonts w:ascii="Times New Roman" w:hAnsi="Times New Roman" w:cs="Times New Roman"/>
          <w:i/>
          <w:sz w:val="28"/>
          <w:szCs w:val="28"/>
        </w:rPr>
        <w:t xml:space="preserve">Анализ использования генетического материала  </w:t>
      </w:r>
    </w:p>
    <w:p w:rsidR="00D30690" w:rsidRPr="002E020D" w:rsidRDefault="00D30690" w:rsidP="00D306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20D">
        <w:rPr>
          <w:rFonts w:ascii="Times New Roman" w:hAnsi="Times New Roman" w:cs="Times New Roman"/>
          <w:i/>
          <w:sz w:val="28"/>
          <w:szCs w:val="28"/>
        </w:rPr>
        <w:t>АО «Головной центр по воспроизводству сельскохозяйственных животных» на территории Российской Федерации</w:t>
      </w:r>
    </w:p>
    <w:p w:rsidR="00F34976" w:rsidRDefault="00D30690" w:rsidP="00F34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генеральный директор АО «ГЦВ» С.</w:t>
      </w:r>
      <w:r w:rsidR="009777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Шеметюк</w:t>
      </w:r>
      <w:proofErr w:type="spellEnd"/>
    </w:p>
    <w:p w:rsidR="00D6597A" w:rsidRPr="00713AB3" w:rsidRDefault="00713AB3" w:rsidP="003B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B3">
        <w:rPr>
          <w:rFonts w:ascii="Times New Roman" w:hAnsi="Times New Roman" w:cs="Times New Roman"/>
          <w:b/>
          <w:sz w:val="28"/>
          <w:szCs w:val="28"/>
        </w:rPr>
        <w:t>РАБОТА СЕКЦИЙ</w:t>
      </w:r>
    </w:p>
    <w:p w:rsidR="00FC344D" w:rsidRPr="00713AB3" w:rsidRDefault="003B0923" w:rsidP="00713AB3">
      <w:pPr>
        <w:rPr>
          <w:rFonts w:ascii="Times New Roman" w:hAnsi="Times New Roman" w:cs="Times New Roman"/>
          <w:b/>
          <w:sz w:val="28"/>
          <w:szCs w:val="28"/>
        </w:rPr>
      </w:pPr>
      <w:r w:rsidRPr="00713AB3">
        <w:rPr>
          <w:rFonts w:ascii="Times New Roman" w:hAnsi="Times New Roman" w:cs="Times New Roman"/>
          <w:b/>
          <w:sz w:val="28"/>
          <w:szCs w:val="28"/>
        </w:rPr>
        <w:t>1 секция</w:t>
      </w:r>
      <w:r w:rsidR="00713AB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13AB3" w:rsidRPr="0071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AB3" w:rsidRPr="00713AB3">
        <w:rPr>
          <w:rFonts w:ascii="Times New Roman" w:hAnsi="Times New Roman" w:cs="Times New Roman"/>
          <w:sz w:val="28"/>
          <w:szCs w:val="28"/>
        </w:rPr>
        <w:t>актовый зал</w:t>
      </w:r>
      <w:r w:rsidR="002457E2">
        <w:rPr>
          <w:rFonts w:ascii="Times New Roman" w:hAnsi="Times New Roman" w:cs="Times New Roman"/>
          <w:sz w:val="28"/>
          <w:szCs w:val="28"/>
        </w:rPr>
        <w:t>,</w:t>
      </w:r>
      <w:r w:rsidR="00713AB3" w:rsidRPr="00713AB3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713AB3" w:rsidRDefault="00713AB3" w:rsidP="00713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AB3">
        <w:rPr>
          <w:rFonts w:ascii="Times New Roman" w:hAnsi="Times New Roman" w:cs="Times New Roman"/>
          <w:b/>
          <w:sz w:val="28"/>
          <w:szCs w:val="28"/>
        </w:rPr>
        <w:t>2 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13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аудитория</w:t>
      </w:r>
      <w:r w:rsidR="002457E2">
        <w:rPr>
          <w:rFonts w:ascii="Times New Roman" w:hAnsi="Times New Roman" w:cs="Times New Roman"/>
          <w:sz w:val="28"/>
          <w:szCs w:val="28"/>
        </w:rPr>
        <w:t xml:space="preserve"> №5,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713AB3">
        <w:rPr>
          <w:rFonts w:ascii="Times New Roman" w:hAnsi="Times New Roman" w:cs="Times New Roman"/>
          <w:sz w:val="28"/>
          <w:szCs w:val="28"/>
        </w:rPr>
        <w:t>этаж</w:t>
      </w:r>
    </w:p>
    <w:p w:rsidR="00713AB3" w:rsidRDefault="00713AB3" w:rsidP="003B09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7E2" w:rsidRDefault="009777D4" w:rsidP="00245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 СЕКЦИЯ </w:t>
      </w:r>
    </w:p>
    <w:p w:rsidR="00713AB3" w:rsidRPr="002457E2" w:rsidRDefault="002457E2" w:rsidP="0024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7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актовый зал, 1 этаж</w:t>
      </w:r>
      <w:r w:rsidRPr="002457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2667"/>
        <w:gridCol w:w="6096"/>
      </w:tblGrid>
      <w:tr w:rsidR="0075445C" w:rsidRPr="000E14B4" w:rsidTr="0075445C">
        <w:tc>
          <w:tcPr>
            <w:tcW w:w="594" w:type="dxa"/>
          </w:tcPr>
          <w:p w:rsidR="0075445C" w:rsidRPr="000E14B4" w:rsidRDefault="0075445C" w:rsidP="003B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45C" w:rsidRPr="000E14B4" w:rsidRDefault="0075445C" w:rsidP="003B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</w:tcPr>
          <w:p w:rsidR="0075445C" w:rsidRPr="000E14B4" w:rsidRDefault="0075445C" w:rsidP="003B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6096" w:type="dxa"/>
          </w:tcPr>
          <w:p w:rsidR="0075445C" w:rsidRPr="000E14B4" w:rsidRDefault="0075445C" w:rsidP="0075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</w:tr>
      <w:tr w:rsidR="0075445C" w:rsidRPr="00802E61" w:rsidTr="0075445C">
        <w:tc>
          <w:tcPr>
            <w:tcW w:w="594" w:type="dxa"/>
          </w:tcPr>
          <w:p w:rsidR="0075445C" w:rsidRPr="00802E61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802E61" w:rsidRDefault="0075445C" w:rsidP="00F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E61">
              <w:rPr>
                <w:rFonts w:ascii="Times New Roman" w:hAnsi="Times New Roman" w:cs="Times New Roman"/>
                <w:sz w:val="28"/>
                <w:szCs w:val="28"/>
              </w:rPr>
              <w:t>Сидорова В.Ю.</w:t>
            </w:r>
          </w:p>
        </w:tc>
        <w:tc>
          <w:tcPr>
            <w:tcW w:w="6096" w:type="dxa"/>
          </w:tcPr>
          <w:p w:rsidR="0075445C" w:rsidRPr="00802E61" w:rsidRDefault="0075445C" w:rsidP="00F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E61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отрасли мясного животноводства в западных странах и перспективы его развития в РФ</w:t>
            </w:r>
          </w:p>
          <w:p w:rsidR="0075445C" w:rsidRPr="00802E61" w:rsidRDefault="0075445C" w:rsidP="00F1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E61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обеспечение – основа   животноводства  </w:t>
            </w:r>
          </w:p>
        </w:tc>
      </w:tr>
      <w:tr w:rsidR="0075445C" w:rsidRPr="00802E61" w:rsidTr="0075445C">
        <w:tc>
          <w:tcPr>
            <w:tcW w:w="594" w:type="dxa"/>
          </w:tcPr>
          <w:p w:rsidR="0075445C" w:rsidRPr="00802E61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802E61" w:rsidRDefault="0075445C" w:rsidP="0089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E61">
              <w:rPr>
                <w:rFonts w:ascii="Times New Roman" w:hAnsi="Times New Roman" w:cs="Times New Roman"/>
                <w:sz w:val="28"/>
                <w:szCs w:val="28"/>
              </w:rPr>
              <w:t>Черепанов Г.Г.</w:t>
            </w:r>
          </w:p>
        </w:tc>
        <w:tc>
          <w:tcPr>
            <w:tcW w:w="6096" w:type="dxa"/>
          </w:tcPr>
          <w:p w:rsidR="0075445C" w:rsidRPr="00802E61" w:rsidRDefault="0075445C" w:rsidP="00896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6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негативных тенденций в животноводстве: биологические аспекты, возможности преодоления с применением IT-технологий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25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92">
              <w:rPr>
                <w:rFonts w:ascii="Times New Roman" w:hAnsi="Times New Roman" w:cs="Times New Roman"/>
                <w:sz w:val="28"/>
                <w:szCs w:val="28"/>
              </w:rPr>
              <w:t>Харжау</w:t>
            </w:r>
            <w:proofErr w:type="spellEnd"/>
            <w:r w:rsidRPr="0002439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096" w:type="dxa"/>
          </w:tcPr>
          <w:p w:rsidR="0075445C" w:rsidRPr="000E14B4" w:rsidRDefault="0075445C" w:rsidP="0025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392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и воспроизводительные качества коров  черно-пестрой породы разного генотипа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25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Контэ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096" w:type="dxa"/>
          </w:tcPr>
          <w:p w:rsidR="0075445C" w:rsidRPr="000E14B4" w:rsidRDefault="0075445C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оценка типа телосложения дочерей быков черно-пестрого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</w:tc>
      </w:tr>
      <w:tr w:rsidR="001B0785" w:rsidRPr="000E14B4" w:rsidTr="0075445C">
        <w:tc>
          <w:tcPr>
            <w:tcW w:w="594" w:type="dxa"/>
          </w:tcPr>
          <w:p w:rsidR="001B0785" w:rsidRPr="000E14B4" w:rsidRDefault="001B0785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1B0785" w:rsidRPr="000E14B4" w:rsidRDefault="001B0785" w:rsidP="0025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6096" w:type="dxa"/>
          </w:tcPr>
          <w:p w:rsidR="001B0785" w:rsidRPr="000E14B4" w:rsidRDefault="004D3223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22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аспекты </w:t>
            </w:r>
            <w:proofErr w:type="spellStart"/>
            <w:r w:rsidRPr="004D3223">
              <w:rPr>
                <w:rFonts w:ascii="Times New Roman" w:hAnsi="Times New Roman" w:cs="Times New Roman"/>
                <w:sz w:val="28"/>
                <w:szCs w:val="28"/>
              </w:rPr>
              <w:t>трасвагинальной</w:t>
            </w:r>
            <w:proofErr w:type="spellEnd"/>
            <w:r w:rsidRPr="004D3223">
              <w:rPr>
                <w:rFonts w:ascii="Times New Roman" w:hAnsi="Times New Roman" w:cs="Times New Roman"/>
                <w:sz w:val="28"/>
                <w:szCs w:val="28"/>
              </w:rPr>
              <w:t xml:space="preserve"> аспирац</w:t>
            </w:r>
            <w:proofErr w:type="gramStart"/>
            <w:r w:rsidRPr="004D3223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4D3223">
              <w:rPr>
                <w:rFonts w:ascii="Times New Roman" w:hAnsi="Times New Roman" w:cs="Times New Roman"/>
                <w:sz w:val="28"/>
                <w:szCs w:val="28"/>
              </w:rPr>
              <w:t>цитов у крупного рогатого скота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5A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Недашковский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096" w:type="dxa"/>
          </w:tcPr>
          <w:p w:rsidR="0075445C" w:rsidRPr="000E14B4" w:rsidRDefault="0075445C" w:rsidP="005A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по оценке влияния накопления уровня </w:t>
            </w: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гомозиготности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голштинизированного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Подмосковья с использованием различных методов расчета 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C6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Мамонтова А.И.</w:t>
            </w:r>
          </w:p>
        </w:tc>
        <w:tc>
          <w:tcPr>
            <w:tcW w:w="6096" w:type="dxa"/>
          </w:tcPr>
          <w:p w:rsidR="0075445C" w:rsidRPr="000E14B4" w:rsidRDefault="0075445C" w:rsidP="00C6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эффективности применения различных модификаций метода BLUP для оценки племенной ценности быков по качеству потомства на примере симментальской породы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D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Попов Н.А.</w:t>
            </w:r>
          </w:p>
        </w:tc>
        <w:tc>
          <w:tcPr>
            <w:tcW w:w="6096" w:type="dxa"/>
          </w:tcPr>
          <w:p w:rsidR="0075445C" w:rsidRPr="000E14B4" w:rsidRDefault="0075445C" w:rsidP="00D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генов </w:t>
            </w:r>
            <w:r w:rsidRPr="000E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PRL</w:t>
            </w: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bGH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и κ-</w:t>
            </w:r>
            <w:r w:rsidRPr="000E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</w:t>
            </w: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при разведении скота красно-пестрой породы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D5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Игнатьева Л.П.</w:t>
            </w:r>
          </w:p>
        </w:tc>
        <w:tc>
          <w:tcPr>
            <w:tcW w:w="609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72"/>
            </w:tblGrid>
            <w:tr w:rsidR="0075445C" w:rsidRPr="000E14B4" w:rsidTr="00D52791">
              <w:tc>
                <w:tcPr>
                  <w:tcW w:w="2271" w:type="pct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445C" w:rsidRPr="000E14B4" w:rsidRDefault="0075445C" w:rsidP="00D52791">
                  <w:pPr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45C" w:rsidRPr="000E14B4" w:rsidRDefault="0075445C" w:rsidP="00D5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Характеристика генеалогической структуры и молочной продуктивности скота симментальской породы России в региональном аспекте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5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Коновалова Е.Н.</w:t>
            </w:r>
          </w:p>
        </w:tc>
        <w:tc>
          <w:tcPr>
            <w:tcW w:w="6096" w:type="dxa"/>
          </w:tcPr>
          <w:p w:rsidR="0075445C" w:rsidRPr="000E14B4" w:rsidRDefault="0075445C" w:rsidP="0056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Отечественные средства ранней диагностики генетических дефектов крупного рогатого скота абердин-ангусской породы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1D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Карликова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6096" w:type="dxa"/>
          </w:tcPr>
          <w:p w:rsidR="0075445C" w:rsidRPr="000E14B4" w:rsidRDefault="0075445C" w:rsidP="001D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Уровень упитанности и молочная продуктивность молочных коров в течение лактации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FC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Некрасов А.А.</w:t>
            </w:r>
          </w:p>
        </w:tc>
        <w:tc>
          <w:tcPr>
            <w:tcW w:w="6096" w:type="dxa"/>
          </w:tcPr>
          <w:p w:rsidR="0075445C" w:rsidRDefault="0075445C" w:rsidP="00FC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хозяйственного использования коров в стаде красно-пёстрой </w:t>
            </w:r>
            <w:r w:rsidRPr="000E1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породы в зависимости от ряда факторов</w:t>
            </w:r>
          </w:p>
          <w:p w:rsidR="0075445C" w:rsidRPr="000E14B4" w:rsidRDefault="0075445C" w:rsidP="00FC6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5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Лашнева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096" w:type="dxa"/>
          </w:tcPr>
          <w:p w:rsidR="0075445C" w:rsidRPr="000E14B4" w:rsidRDefault="0075445C" w:rsidP="005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продуктивности коров в связи с уровнем </w:t>
            </w:r>
            <w:proofErr w:type="spellStart"/>
            <w:proofErr w:type="gramStart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транс-изомеров</w:t>
            </w:r>
            <w:proofErr w:type="spellEnd"/>
            <w:proofErr w:type="gramEnd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жирных кислот в молоке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2D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Сметанина И.Г.</w:t>
            </w:r>
          </w:p>
          <w:p w:rsidR="0075445C" w:rsidRPr="000E14B4" w:rsidRDefault="0075445C" w:rsidP="002D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Татаринова Л.В.</w:t>
            </w:r>
          </w:p>
        </w:tc>
        <w:tc>
          <w:tcPr>
            <w:tcW w:w="6096" w:type="dxa"/>
          </w:tcPr>
          <w:p w:rsidR="0075445C" w:rsidRPr="000E14B4" w:rsidRDefault="0075445C" w:rsidP="002D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эмбрионов  крупного  рогатого </w:t>
            </w:r>
            <w:proofErr w:type="gramStart"/>
            <w:r w:rsidRPr="000E1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кота вне организма для  </w:t>
            </w: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биотехнологических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9E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Абилов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096" w:type="dxa"/>
          </w:tcPr>
          <w:p w:rsidR="0075445C" w:rsidRPr="000E14B4" w:rsidRDefault="0075445C" w:rsidP="009E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Сперматологические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</w:t>
            </w: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галловейской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породы  в зависимости от возраста и сезона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московской области</w:t>
            </w:r>
          </w:p>
          <w:p w:rsidR="0075445C" w:rsidRPr="000E14B4" w:rsidRDefault="0075445C" w:rsidP="009E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Эякуляты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с минимальным числом сперматозоидов  у быков-производителей в зависимости от возраста и сезона года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7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Турбина В.В.</w:t>
            </w:r>
          </w:p>
        </w:tc>
        <w:tc>
          <w:tcPr>
            <w:tcW w:w="6096" w:type="dxa"/>
          </w:tcPr>
          <w:p w:rsidR="0075445C" w:rsidRPr="000E14B4" w:rsidRDefault="0075445C" w:rsidP="007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Послеродовой эндометрит и его последствия </w:t>
            </w:r>
          </w:p>
          <w:p w:rsidR="0075445C" w:rsidRPr="000E14B4" w:rsidRDefault="0075445C" w:rsidP="00744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ля искусственного осеменения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BE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Довыденкова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96" w:type="dxa"/>
          </w:tcPr>
          <w:p w:rsidR="0075445C" w:rsidRPr="000E14B4" w:rsidRDefault="0075445C" w:rsidP="00BE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 меры борьбы с вирусной диареей у крупного рогатого скота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F9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Белоус А.А.</w:t>
            </w:r>
          </w:p>
        </w:tc>
        <w:tc>
          <w:tcPr>
            <w:tcW w:w="6096" w:type="dxa"/>
          </w:tcPr>
          <w:p w:rsidR="0075445C" w:rsidRPr="000E14B4" w:rsidRDefault="0075445C" w:rsidP="00F9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геномных ассоциаций, связанных с конверсией корма у хряков породы </w:t>
            </w:r>
            <w:proofErr w:type="spellStart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дюрок</w:t>
            </w:r>
            <w:proofErr w:type="spellEnd"/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25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Карпушкина Т.В.</w:t>
            </w:r>
          </w:p>
        </w:tc>
        <w:tc>
          <w:tcPr>
            <w:tcW w:w="6096" w:type="dxa"/>
          </w:tcPr>
          <w:p w:rsidR="0075445C" w:rsidRPr="000E14B4" w:rsidRDefault="0075445C" w:rsidP="0025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Продуктивность свиней породы </w:t>
            </w:r>
            <w:proofErr w:type="spellStart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ландрас</w:t>
            </w:r>
            <w:proofErr w:type="spellEnd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генотипа по CTSD, CCKAR, HMGA1, IGF2</w:t>
            </w:r>
            <w:proofErr w:type="gramStart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MC4R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7F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Бакоев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6096" w:type="dxa"/>
          </w:tcPr>
          <w:p w:rsidR="0075445C" w:rsidRPr="000E14B4" w:rsidRDefault="0075445C" w:rsidP="007F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Полиморфизм гена </w:t>
            </w:r>
            <w:proofErr w:type="spellStart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cast</w:t>
            </w:r>
            <w:proofErr w:type="spellEnd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овец волгоградской породы и его связь с продуктивными признаками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79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Иолчиев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6096" w:type="dxa"/>
          </w:tcPr>
          <w:p w:rsidR="0075445C" w:rsidRPr="000E14B4" w:rsidRDefault="0075445C" w:rsidP="0079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репродуктивных качеств гибридных и чистопородных овец романовской породы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72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Кленовицкий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6096" w:type="dxa"/>
          </w:tcPr>
          <w:p w:rsidR="0075445C" w:rsidRPr="000E14B4" w:rsidRDefault="0075445C" w:rsidP="0072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кариотипов у гибридных козлов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97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Прытков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6096" w:type="dxa"/>
          </w:tcPr>
          <w:p w:rsidR="0075445C" w:rsidRPr="000E14B4" w:rsidRDefault="0075445C" w:rsidP="0097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Использование бурской породы для получения коз мясного направления продуктивности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7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6096" w:type="dxa"/>
          </w:tcPr>
          <w:p w:rsidR="0075445C" w:rsidRPr="000E14B4" w:rsidRDefault="0075445C" w:rsidP="0076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Изучение генетических параметров мясных пород кур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3B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096" w:type="dxa"/>
          </w:tcPr>
          <w:p w:rsidR="0075445C" w:rsidRPr="000E14B4" w:rsidRDefault="0075445C" w:rsidP="003B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Птицы </w:t>
            </w:r>
            <w:proofErr w:type="spellStart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</w:rPr>
              <w:t>биореакторы</w:t>
            </w:r>
            <w:proofErr w:type="spellEnd"/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методы их получения</w:t>
            </w:r>
          </w:p>
        </w:tc>
      </w:tr>
      <w:tr w:rsidR="0075445C" w:rsidRPr="000E14B4" w:rsidTr="0075445C">
        <w:tc>
          <w:tcPr>
            <w:tcW w:w="594" w:type="dxa"/>
          </w:tcPr>
          <w:p w:rsidR="0075445C" w:rsidRPr="000E14B4" w:rsidRDefault="0075445C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5445C" w:rsidRPr="000E14B4" w:rsidRDefault="0075445C" w:rsidP="00B8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0E14B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096" w:type="dxa"/>
          </w:tcPr>
          <w:p w:rsidR="0075445C" w:rsidRPr="000E14B4" w:rsidRDefault="0075445C" w:rsidP="00B8592A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Шерстная продуктивность   аборигенных овец Таджикистана и их потомков от гибрида F</w:t>
            </w: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E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архара с домашней овцой</w:t>
            </w:r>
          </w:p>
        </w:tc>
      </w:tr>
      <w:tr w:rsidR="00C929B7" w:rsidRPr="000E14B4" w:rsidTr="0075445C">
        <w:tc>
          <w:tcPr>
            <w:tcW w:w="594" w:type="dxa"/>
          </w:tcPr>
          <w:p w:rsidR="00C929B7" w:rsidRPr="000E14B4" w:rsidRDefault="00C929B7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C929B7" w:rsidRPr="000E14B4" w:rsidRDefault="00C929B7" w:rsidP="00B8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В.В.</w:t>
            </w:r>
          </w:p>
        </w:tc>
        <w:tc>
          <w:tcPr>
            <w:tcW w:w="6096" w:type="dxa"/>
          </w:tcPr>
          <w:p w:rsidR="00C929B7" w:rsidRPr="000E14B4" w:rsidRDefault="00C929B7" w:rsidP="00B85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Вариабельность абердин-ангусской породы скота по str-марке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рам, разводимого на территории Р</w:t>
            </w:r>
            <w:r w:rsidRPr="00C9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</w:t>
            </w:r>
          </w:p>
        </w:tc>
      </w:tr>
      <w:tr w:rsidR="00C929B7" w:rsidRPr="000E14B4" w:rsidTr="0075445C">
        <w:tc>
          <w:tcPr>
            <w:tcW w:w="594" w:type="dxa"/>
          </w:tcPr>
          <w:p w:rsidR="00C929B7" w:rsidRPr="000E14B4" w:rsidRDefault="00C929B7" w:rsidP="00716F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C929B7" w:rsidRDefault="00C929B7" w:rsidP="00B8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6096" w:type="dxa"/>
          </w:tcPr>
          <w:p w:rsidR="00C929B7" w:rsidRPr="00C929B7" w:rsidRDefault="00C929B7" w:rsidP="00B85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целесообразности принятия современной системы управления селекционным процессом в овцеводстве</w:t>
            </w:r>
          </w:p>
        </w:tc>
      </w:tr>
    </w:tbl>
    <w:p w:rsidR="0011487C" w:rsidRPr="002457E2" w:rsidRDefault="009777D4" w:rsidP="00245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7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СЕКЦИЯ</w:t>
      </w:r>
    </w:p>
    <w:p w:rsidR="002457E2" w:rsidRPr="002457E2" w:rsidRDefault="002457E2" w:rsidP="0024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(аудитория №5, 3 этаж)</w:t>
      </w: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2667"/>
        <w:gridCol w:w="6096"/>
      </w:tblGrid>
      <w:tr w:rsidR="009777D4" w:rsidRPr="000E14B4" w:rsidTr="009777D4">
        <w:tc>
          <w:tcPr>
            <w:tcW w:w="594" w:type="dxa"/>
          </w:tcPr>
          <w:p w:rsidR="009777D4" w:rsidRPr="0075445C" w:rsidRDefault="009777D4" w:rsidP="00E6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77D4" w:rsidRPr="0075445C" w:rsidRDefault="009777D4" w:rsidP="00E6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</w:tcPr>
          <w:p w:rsidR="009777D4" w:rsidRPr="0075445C" w:rsidRDefault="009777D4" w:rsidP="00E6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6096" w:type="dxa"/>
          </w:tcPr>
          <w:p w:rsidR="009777D4" w:rsidRPr="0075445C" w:rsidRDefault="009777D4" w:rsidP="00E6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Название выступление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0B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Некрасов Р.В.</w:t>
            </w:r>
          </w:p>
        </w:tc>
        <w:tc>
          <w:tcPr>
            <w:tcW w:w="6096" w:type="dxa"/>
          </w:tcPr>
          <w:p w:rsidR="009777D4" w:rsidRPr="0075445C" w:rsidRDefault="009777D4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личинок мухи </w:t>
            </w: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hermetia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illucens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в кормлении молодняка свиней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0D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Галочкина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096" w:type="dxa"/>
          </w:tcPr>
          <w:p w:rsidR="009777D4" w:rsidRDefault="009777D4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пропиленгликоля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энергетический обмен и продуктивные качества  </w:t>
            </w:r>
          </w:p>
          <w:p w:rsidR="009777D4" w:rsidRPr="0075445C" w:rsidRDefault="009777D4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у откармливаемых быков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DF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Зелепукина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096" w:type="dxa"/>
          </w:tcPr>
          <w:p w:rsidR="009777D4" w:rsidRPr="0075445C" w:rsidRDefault="009777D4" w:rsidP="00DF09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телок симментальской породы до переходного периода в зависимости от сезона рождения при разных технологиях содержания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CE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Соломахин А.А.</w:t>
            </w:r>
          </w:p>
        </w:tc>
        <w:tc>
          <w:tcPr>
            <w:tcW w:w="6096" w:type="dxa"/>
          </w:tcPr>
          <w:p w:rsidR="009777D4" w:rsidRPr="0075445C" w:rsidRDefault="009777D4" w:rsidP="00CE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Фосфорно-кальциевый обмен в динамике </w:t>
            </w: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послеотельного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периода у черно-пестрых коров с разной воспроизводительной способностью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8F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Головин А.В.</w:t>
            </w:r>
          </w:p>
        </w:tc>
        <w:tc>
          <w:tcPr>
            <w:tcW w:w="6096" w:type="dxa"/>
          </w:tcPr>
          <w:p w:rsidR="009777D4" w:rsidRPr="0075445C" w:rsidRDefault="009777D4" w:rsidP="008F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Углеводное питание – важный элемент системы кормления высокопродуктивных коров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22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Романов В.Н.</w:t>
            </w:r>
          </w:p>
        </w:tc>
        <w:tc>
          <w:tcPr>
            <w:tcW w:w="6096" w:type="dxa"/>
          </w:tcPr>
          <w:p w:rsidR="009777D4" w:rsidRPr="0075445C" w:rsidRDefault="009777D4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Минерально-пробиотическая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добавка в рационах жвачных животных</w:t>
            </w:r>
          </w:p>
        </w:tc>
      </w:tr>
      <w:tr w:rsidR="009777D4" w:rsidRPr="0075445C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22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Цис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Е. Ю. </w:t>
            </w:r>
          </w:p>
        </w:tc>
        <w:tc>
          <w:tcPr>
            <w:tcW w:w="6096" w:type="dxa"/>
          </w:tcPr>
          <w:p w:rsidR="009777D4" w:rsidRPr="0075445C" w:rsidRDefault="009777D4" w:rsidP="0022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Продуктивные качества и обмен веществ новотельных высокопродуктивных коров при скармливании адсорбирующего гидрогеля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9B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Обвинцева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96" w:type="dxa"/>
          </w:tcPr>
          <w:p w:rsidR="009777D4" w:rsidRPr="0075445C" w:rsidRDefault="009777D4" w:rsidP="009B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Эффективный способ повышения роста, развития и здоровья поросят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9C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Софронова О.В.</w:t>
            </w:r>
          </w:p>
        </w:tc>
        <w:tc>
          <w:tcPr>
            <w:tcW w:w="6096" w:type="dxa"/>
          </w:tcPr>
          <w:p w:rsidR="009777D4" w:rsidRPr="0075445C" w:rsidRDefault="009777D4" w:rsidP="009C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уровня неспецифической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резистентности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телят при  применении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пробиотического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препарата на основе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лактобацилл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9D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Пучков А.А.</w:t>
            </w:r>
          </w:p>
        </w:tc>
        <w:tc>
          <w:tcPr>
            <w:tcW w:w="6096" w:type="dxa"/>
          </w:tcPr>
          <w:p w:rsidR="009777D4" w:rsidRPr="0075445C" w:rsidRDefault="009777D4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откорма бычков при разных источниках комового белка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18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Артемьева О.А.</w:t>
            </w:r>
          </w:p>
        </w:tc>
        <w:tc>
          <w:tcPr>
            <w:tcW w:w="6096" w:type="dxa"/>
          </w:tcPr>
          <w:p w:rsidR="009777D4" w:rsidRPr="0075445C" w:rsidRDefault="009777D4" w:rsidP="0018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применения кормовых добавок в рационе с.-х. животных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48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096" w:type="dxa"/>
          </w:tcPr>
          <w:p w:rsidR="009777D4" w:rsidRDefault="009777D4" w:rsidP="004871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Перспектива использования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каротиносодержащих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дрожжей </w:t>
            </w:r>
          </w:p>
          <w:p w:rsidR="009777D4" w:rsidRPr="0075445C" w:rsidRDefault="009777D4" w:rsidP="0048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животноводстве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EB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Веротченко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096" w:type="dxa"/>
          </w:tcPr>
          <w:p w:rsidR="009777D4" w:rsidRPr="0075445C" w:rsidRDefault="009777D4" w:rsidP="0097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показатели крови телят и  коров при использовании в  кормлении минеральной добавки вермикулит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A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96" w:type="dxa"/>
          </w:tcPr>
          <w:p w:rsidR="009777D4" w:rsidRPr="0075445C" w:rsidRDefault="009777D4" w:rsidP="00A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Продуктивность и гематологические показатели кроликов при введении в рацион </w:t>
            </w:r>
            <w:proofErr w:type="spellStart"/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пробиотических</w:t>
            </w:r>
            <w:proofErr w:type="spellEnd"/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лактобацилл</w:t>
            </w:r>
            <w:proofErr w:type="spellEnd"/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аскорбатом</w:t>
            </w:r>
            <w:proofErr w:type="spellEnd"/>
            <w:r w:rsidRPr="0075445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лития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A8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Белова Н.В.</w:t>
            </w:r>
          </w:p>
        </w:tc>
        <w:tc>
          <w:tcPr>
            <w:tcW w:w="6096" w:type="dxa"/>
          </w:tcPr>
          <w:p w:rsidR="009777D4" w:rsidRPr="0075445C" w:rsidRDefault="009777D4" w:rsidP="0075445C">
            <w:pPr>
              <w:pStyle w:val="FR1"/>
              <w:widowControl/>
              <w:tabs>
                <w:tab w:val="left" w:pos="6300"/>
              </w:tabs>
              <w:ind w:left="0"/>
              <w:jc w:val="left"/>
            </w:pPr>
            <w:proofErr w:type="spellStart"/>
            <w:r w:rsidRPr="0075445C">
              <w:t>Стресспротекторное</w:t>
            </w:r>
            <w:proofErr w:type="spellEnd"/>
            <w:r w:rsidRPr="0075445C">
              <w:t xml:space="preserve"> действие </w:t>
            </w:r>
            <w:proofErr w:type="spellStart"/>
            <w:r w:rsidRPr="0075445C">
              <w:t>пробиотиков</w:t>
            </w:r>
            <w:proofErr w:type="spellEnd"/>
            <w:r w:rsidRPr="0075445C">
              <w:t xml:space="preserve"> и </w:t>
            </w:r>
            <w:proofErr w:type="spellStart"/>
            <w:r w:rsidRPr="0075445C">
              <w:t>адаптогенов</w:t>
            </w:r>
            <w:proofErr w:type="spellEnd"/>
            <w:r w:rsidRPr="0075445C">
              <w:t xml:space="preserve"> у кроликов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DE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Полякова Л.Л.</w:t>
            </w:r>
          </w:p>
        </w:tc>
        <w:tc>
          <w:tcPr>
            <w:tcW w:w="6096" w:type="dxa"/>
          </w:tcPr>
          <w:p w:rsidR="009777D4" w:rsidRPr="0075445C" w:rsidRDefault="009777D4" w:rsidP="00DE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Воздействие живых и убитых культур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пробиотика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тетралактобактерин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продуктивность и неспецифическую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>резистентность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кроликов 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C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Никанова Д.А.</w:t>
            </w:r>
          </w:p>
        </w:tc>
        <w:tc>
          <w:tcPr>
            <w:tcW w:w="6096" w:type="dxa"/>
          </w:tcPr>
          <w:p w:rsidR="009777D4" w:rsidRPr="0075445C" w:rsidRDefault="009777D4" w:rsidP="00CA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антиоксидантной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 молока КРС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14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Ниязов Н.С.-А.</w:t>
            </w:r>
          </w:p>
        </w:tc>
        <w:tc>
          <w:tcPr>
            <w:tcW w:w="6096" w:type="dxa"/>
          </w:tcPr>
          <w:p w:rsidR="009777D4" w:rsidRPr="0075445C" w:rsidRDefault="009777D4" w:rsidP="00141AA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Репродуктивные качества свиноматок при использовании в рационах </w:t>
            </w:r>
            <w:proofErr w:type="spellStart"/>
            <w:r w:rsidRPr="007544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диформиата</w:t>
            </w:r>
            <w:proofErr w:type="spellEnd"/>
            <w:r w:rsidRPr="007544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натрия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53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Остренко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6096" w:type="dxa"/>
          </w:tcPr>
          <w:p w:rsidR="009777D4" w:rsidRPr="0075445C" w:rsidRDefault="009777D4" w:rsidP="0053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Адаптогенное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аскорбата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лития у супоросных свиней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21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Мишуров А.В.</w:t>
            </w:r>
          </w:p>
        </w:tc>
        <w:tc>
          <w:tcPr>
            <w:tcW w:w="6096" w:type="dxa"/>
          </w:tcPr>
          <w:p w:rsidR="009777D4" w:rsidRPr="0075445C" w:rsidRDefault="009777D4" w:rsidP="002110E2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процессов рубцового пищеварения овец при включении в рацион льняного жмыха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71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Двалишвили</w:t>
            </w:r>
            <w:proofErr w:type="spellEnd"/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6096" w:type="dxa"/>
          </w:tcPr>
          <w:p w:rsidR="009777D4" w:rsidRPr="0075445C" w:rsidRDefault="009777D4" w:rsidP="0071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Уровень кормления и мясная продуктивность баранчиков куйбышевской породы разного происхождения</w:t>
            </w:r>
          </w:p>
        </w:tc>
      </w:tr>
      <w:tr w:rsidR="009777D4" w:rsidRPr="000E14B4" w:rsidTr="009777D4">
        <w:tc>
          <w:tcPr>
            <w:tcW w:w="594" w:type="dxa"/>
          </w:tcPr>
          <w:p w:rsidR="009777D4" w:rsidRPr="0075445C" w:rsidRDefault="009777D4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777D4" w:rsidRPr="0075445C" w:rsidRDefault="009777D4" w:rsidP="0016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Пьянкова Е.В.</w:t>
            </w:r>
          </w:p>
        </w:tc>
        <w:tc>
          <w:tcPr>
            <w:tcW w:w="6096" w:type="dxa"/>
          </w:tcPr>
          <w:p w:rsidR="009777D4" w:rsidRPr="0075445C" w:rsidRDefault="009777D4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 xml:space="preserve"> рационов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45C">
              <w:rPr>
                <w:rFonts w:ascii="Times New Roman" w:hAnsi="Times New Roman" w:cs="Times New Roman"/>
                <w:sz w:val="28"/>
                <w:szCs w:val="28"/>
              </w:rPr>
              <w:t>с низким уровнем протеина и  добавкой лимитирующих аминокислот на мясные качества у свиней</w:t>
            </w:r>
          </w:p>
        </w:tc>
      </w:tr>
      <w:tr w:rsidR="00F1584B" w:rsidRPr="000E14B4" w:rsidTr="009777D4">
        <w:tc>
          <w:tcPr>
            <w:tcW w:w="594" w:type="dxa"/>
          </w:tcPr>
          <w:p w:rsidR="00F1584B" w:rsidRPr="0075445C" w:rsidRDefault="00F1584B" w:rsidP="001148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F1584B" w:rsidRPr="0075445C" w:rsidRDefault="00F1584B" w:rsidP="0016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096" w:type="dxa"/>
          </w:tcPr>
          <w:p w:rsidR="00F1584B" w:rsidRDefault="00F1584B" w:rsidP="0075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4B">
              <w:rPr>
                <w:rFonts w:ascii="Times New Roman" w:hAnsi="Times New Roman" w:cs="Times New Roman"/>
                <w:sz w:val="28"/>
                <w:szCs w:val="28"/>
              </w:rPr>
              <w:t>Изменение показателей липидного обмена в ранний период лактации у коров-первотелок молочного типа при разных нарушениях репродуктивной функции</w:t>
            </w:r>
          </w:p>
        </w:tc>
      </w:tr>
    </w:tbl>
    <w:p w:rsidR="0011487C" w:rsidRDefault="0011487C" w:rsidP="0011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87C" w:rsidRDefault="0011487C" w:rsidP="003B0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87C" w:rsidRDefault="0011487C" w:rsidP="003B0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87C" w:rsidRPr="003B0923" w:rsidRDefault="0011487C" w:rsidP="003B0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87C" w:rsidRPr="003B0923" w:rsidSect="00FC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25E"/>
    <w:multiLevelType w:val="hybridMultilevel"/>
    <w:tmpl w:val="5218B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7675"/>
    <w:multiLevelType w:val="hybridMultilevel"/>
    <w:tmpl w:val="5218B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23"/>
    <w:rsid w:val="00024392"/>
    <w:rsid w:val="000E14B4"/>
    <w:rsid w:val="00100871"/>
    <w:rsid w:val="0011487C"/>
    <w:rsid w:val="00193B16"/>
    <w:rsid w:val="001B0785"/>
    <w:rsid w:val="001D45AD"/>
    <w:rsid w:val="001E5BA0"/>
    <w:rsid w:val="001F5CA6"/>
    <w:rsid w:val="002457E2"/>
    <w:rsid w:val="00291635"/>
    <w:rsid w:val="002A5160"/>
    <w:rsid w:val="002C552E"/>
    <w:rsid w:val="002E020D"/>
    <w:rsid w:val="0031457F"/>
    <w:rsid w:val="003704D8"/>
    <w:rsid w:val="003B0923"/>
    <w:rsid w:val="004850B6"/>
    <w:rsid w:val="004D14AA"/>
    <w:rsid w:val="004D3223"/>
    <w:rsid w:val="005A5DD8"/>
    <w:rsid w:val="00626D60"/>
    <w:rsid w:val="00652C8C"/>
    <w:rsid w:val="006B3949"/>
    <w:rsid w:val="006F5283"/>
    <w:rsid w:val="00707126"/>
    <w:rsid w:val="00713AB3"/>
    <w:rsid w:val="00716F4A"/>
    <w:rsid w:val="0075445C"/>
    <w:rsid w:val="007A2A4F"/>
    <w:rsid w:val="00802E61"/>
    <w:rsid w:val="0090101E"/>
    <w:rsid w:val="009313EF"/>
    <w:rsid w:val="00946082"/>
    <w:rsid w:val="009777D4"/>
    <w:rsid w:val="00A71106"/>
    <w:rsid w:val="00B65A00"/>
    <w:rsid w:val="00C11DB6"/>
    <w:rsid w:val="00C2216C"/>
    <w:rsid w:val="00C716A0"/>
    <w:rsid w:val="00C929B7"/>
    <w:rsid w:val="00CE1140"/>
    <w:rsid w:val="00CE4F73"/>
    <w:rsid w:val="00D04311"/>
    <w:rsid w:val="00D30690"/>
    <w:rsid w:val="00D46281"/>
    <w:rsid w:val="00D6597A"/>
    <w:rsid w:val="00D83788"/>
    <w:rsid w:val="00E77A4D"/>
    <w:rsid w:val="00EE2BFA"/>
    <w:rsid w:val="00EF518D"/>
    <w:rsid w:val="00EF69C0"/>
    <w:rsid w:val="00F11F4B"/>
    <w:rsid w:val="00F1584B"/>
    <w:rsid w:val="00F34976"/>
    <w:rsid w:val="00F70A2F"/>
    <w:rsid w:val="00FB038B"/>
    <w:rsid w:val="00FC0CD3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F4A"/>
    <w:pPr>
      <w:ind w:left="720"/>
      <w:contextualSpacing/>
    </w:pPr>
  </w:style>
  <w:style w:type="paragraph" w:customStyle="1" w:styleId="FR1">
    <w:name w:val="FR1"/>
    <w:rsid w:val="0011487C"/>
    <w:pPr>
      <w:widowControl w:val="0"/>
      <w:autoSpaceDE w:val="0"/>
      <w:autoSpaceDN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BD7B-8DB1-4464-AA0F-3779F7CB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2019-06-25T05:54:00Z</cp:lastPrinted>
  <dcterms:created xsi:type="dcterms:W3CDTF">2019-06-24T13:40:00Z</dcterms:created>
  <dcterms:modified xsi:type="dcterms:W3CDTF">2019-06-26T11:22:00Z</dcterms:modified>
</cp:coreProperties>
</file>